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E9075" w14:textId="0279D688" w:rsidR="00B81345" w:rsidRDefault="00EF3FCB" w:rsidP="00607FB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ED281E">
        <w:rPr>
          <w:rFonts w:ascii="Arial" w:hAnsi="Arial" w:cs="Arial"/>
          <w:b/>
          <w:sz w:val="24"/>
        </w:rPr>
        <w:t>HARMONOGRAM REALIZACJI</w:t>
      </w:r>
      <w:r w:rsidR="00924772" w:rsidRPr="00ED281E">
        <w:rPr>
          <w:rFonts w:ascii="Arial" w:hAnsi="Arial" w:cs="Arial"/>
          <w:b/>
          <w:sz w:val="24"/>
        </w:rPr>
        <w:t xml:space="preserve"> </w:t>
      </w:r>
      <w:r w:rsidR="006943CB">
        <w:rPr>
          <w:rFonts w:ascii="Arial" w:hAnsi="Arial" w:cs="Arial"/>
          <w:b/>
          <w:sz w:val="24"/>
        </w:rPr>
        <w:t>6</w:t>
      </w:r>
      <w:r w:rsidR="007F49CD" w:rsidRPr="00ED281E">
        <w:rPr>
          <w:rFonts w:ascii="Arial" w:hAnsi="Arial" w:cs="Arial"/>
          <w:b/>
          <w:sz w:val="24"/>
        </w:rPr>
        <w:t>.</w:t>
      </w:r>
      <w:r w:rsidR="0029103C" w:rsidRPr="00ED281E">
        <w:rPr>
          <w:rFonts w:ascii="Arial" w:hAnsi="Arial" w:cs="Arial"/>
          <w:b/>
          <w:sz w:val="24"/>
        </w:rPr>
        <w:t xml:space="preserve"> </w:t>
      </w:r>
      <w:r w:rsidR="009E0ADC" w:rsidRPr="00ED281E">
        <w:rPr>
          <w:rFonts w:ascii="Arial" w:hAnsi="Arial" w:cs="Arial"/>
          <w:b/>
          <w:sz w:val="24"/>
        </w:rPr>
        <w:t>EDYCJI</w:t>
      </w:r>
      <w:r w:rsidRPr="00ED281E">
        <w:rPr>
          <w:rFonts w:ascii="Arial" w:hAnsi="Arial" w:cs="Arial"/>
          <w:b/>
          <w:sz w:val="24"/>
        </w:rPr>
        <w:t xml:space="preserve"> BUDŻETU OBYWATELSKIEGO WOJEWÓDZTWA MAŁOPOLSKIEGO</w:t>
      </w:r>
      <w:r w:rsidR="00014FF2" w:rsidRPr="00ED281E">
        <w:rPr>
          <w:rFonts w:ascii="Arial" w:hAnsi="Arial" w:cs="Arial"/>
          <w:b/>
          <w:sz w:val="24"/>
        </w:rPr>
        <w:t xml:space="preserve"> </w:t>
      </w:r>
      <w:r w:rsidR="00694E0A">
        <w:rPr>
          <w:rFonts w:ascii="Arial" w:hAnsi="Arial" w:cs="Arial"/>
          <w:b/>
          <w:sz w:val="24"/>
        </w:rPr>
        <w:br/>
      </w:r>
    </w:p>
    <w:tbl>
      <w:tblPr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 harmonogramem 6. edycji budżetu Obywatelskiego Województwa Małopolskiego "/>
        <w:tblDescription w:val="Kolejne wiersze tabeli zawuerają informację na temat rodzaju działania oraz jego terminie. "/>
      </w:tblPr>
      <w:tblGrid>
        <w:gridCol w:w="567"/>
        <w:gridCol w:w="12247"/>
        <w:gridCol w:w="3296"/>
      </w:tblGrid>
      <w:tr w:rsidR="0050497F" w:rsidRPr="00ED281E" w14:paraId="2C3EC046" w14:textId="77777777" w:rsidTr="0050497F">
        <w:trPr>
          <w:trHeight w:val="63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00E652A5" w14:textId="7534F307" w:rsidR="0050497F" w:rsidRPr="00ED281E" w:rsidRDefault="0050497F" w:rsidP="0050497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Lp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24A8C3F4" w14:textId="632AED81" w:rsidR="0050497F" w:rsidRPr="00ED281E" w:rsidRDefault="0050497F" w:rsidP="0083203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D281E">
              <w:rPr>
                <w:rFonts w:ascii="Arial" w:hAnsi="Arial" w:cs="Arial"/>
                <w:b/>
                <w:caps/>
                <w:sz w:val="20"/>
              </w:rPr>
              <w:t>Nazwa działania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8496B0"/>
            <w:vAlign w:val="center"/>
          </w:tcPr>
          <w:p w14:paraId="79722D3F" w14:textId="77777777" w:rsidR="0050497F" w:rsidRPr="00ED281E" w:rsidRDefault="0050497F" w:rsidP="0083203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ED281E">
              <w:rPr>
                <w:rFonts w:ascii="Arial" w:hAnsi="Arial" w:cs="Arial"/>
                <w:b/>
                <w:caps/>
                <w:sz w:val="20"/>
              </w:rPr>
              <w:t>Termin realizacji działania</w:t>
            </w:r>
          </w:p>
        </w:tc>
      </w:tr>
      <w:tr w:rsidR="0050497F" w:rsidRPr="00ED281E" w14:paraId="36311BA3" w14:textId="77777777" w:rsidTr="0050497F">
        <w:trPr>
          <w:trHeight w:val="63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507213D" w14:textId="7CCEDBB9" w:rsidR="0050497F" w:rsidRPr="0050497F" w:rsidRDefault="0050497F" w:rsidP="00504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E6316F7" w14:textId="1EFD432F" w:rsidR="0050497F" w:rsidRPr="00ED281E" w:rsidRDefault="0050497F" w:rsidP="003226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Zgłaszanie zadań przez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A750442" w14:textId="25570285" w:rsidR="0050497F" w:rsidRPr="00ED281E" w:rsidRDefault="0050497F" w:rsidP="00F46A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 września</w:t>
            </w: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30</w:t>
            </w: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września</w:t>
            </w: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22</w:t>
            </w:r>
            <w:r w:rsidRPr="00ED281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r.</w:t>
            </w:r>
          </w:p>
        </w:tc>
      </w:tr>
      <w:tr w:rsidR="0050497F" w:rsidRPr="00ED281E" w14:paraId="6D4E5301" w14:textId="77777777" w:rsidTr="0050497F">
        <w:trPr>
          <w:trHeight w:val="63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D2254B5" w14:textId="67F541FF" w:rsidR="0050497F" w:rsidRPr="0050497F" w:rsidRDefault="0050497F" w:rsidP="00504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1B8D151" w14:textId="2D930B39" w:rsidR="0050497F" w:rsidRPr="00ED281E" w:rsidRDefault="0050497F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Publikacja wstępnej listy zadań przyjętych oraz listy zadań odrzuconych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A42BCB5" w14:textId="6FFBACAF" w:rsidR="0050497F" w:rsidRPr="00ED281E" w:rsidRDefault="0050497F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15 lutego 2023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</w:tr>
      <w:tr w:rsidR="0050497F" w:rsidRPr="00ED281E" w14:paraId="46471F97" w14:textId="77777777" w:rsidTr="0050497F">
        <w:trPr>
          <w:trHeight w:val="63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0512B72" w14:textId="5B2AEDA1" w:rsidR="0050497F" w:rsidRPr="0050497F" w:rsidRDefault="0050497F" w:rsidP="00504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0D332E3" w14:textId="29189D24" w:rsidR="0050497F" w:rsidRPr="00ED281E" w:rsidRDefault="0050497F" w:rsidP="007326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Składanie odwołań przez autorów zadań do Zarządu Województwa Małopolskiego po publikacji wstępnej listy zadań przyjętych oraz listy zadań odrzuconych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1543376" w14:textId="2013B042" w:rsidR="0050497F" w:rsidRPr="00ED281E" w:rsidRDefault="0050497F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22 lutego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</w:tr>
      <w:tr w:rsidR="0050497F" w:rsidRPr="00ED281E" w14:paraId="517DC703" w14:textId="77777777" w:rsidTr="0050497F">
        <w:trPr>
          <w:trHeight w:val="63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68E54EF" w14:textId="428729CA" w:rsidR="0050497F" w:rsidRPr="0050497F" w:rsidRDefault="0050497F" w:rsidP="00504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193C916" w14:textId="34FC8530" w:rsidR="0050497F" w:rsidRPr="00ED281E" w:rsidRDefault="0050497F" w:rsidP="001D2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Rozpatrzenie odwołań autorów zadań przez Radę Budżetu Obywatelskiego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D9613AF" w14:textId="209F35F8" w:rsidR="0050497F" w:rsidRPr="00ED281E" w:rsidRDefault="0050497F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15 marca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0497F" w:rsidRPr="00ED281E" w14:paraId="60250492" w14:textId="77777777" w:rsidTr="0050497F">
        <w:trPr>
          <w:trHeight w:val="63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ABFE255" w14:textId="4F067BB7" w:rsidR="0050497F" w:rsidRPr="0050497F" w:rsidRDefault="0050497F" w:rsidP="00504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1489EE5" w14:textId="2D5D2E24" w:rsidR="0050497F" w:rsidRPr="00ED281E" w:rsidRDefault="0050497F" w:rsidP="00110A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przyjęcia listy zadań dopuszczonych do głosowania oraz listy zadań odrzuconych (wraz z uzasadnieniem) z podziałem na subregiony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A04AB1B" w14:textId="7395883C" w:rsidR="0050497F" w:rsidRPr="00ED281E" w:rsidRDefault="0050497F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28 kwietnia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0497F" w:rsidRPr="00ED281E" w14:paraId="121383FF" w14:textId="77777777" w:rsidTr="0050497F">
        <w:trPr>
          <w:trHeight w:val="63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C7BC380" w14:textId="50E584D2" w:rsidR="0050497F" w:rsidRPr="0050497F" w:rsidRDefault="0050497F" w:rsidP="00504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</w:tcPr>
          <w:p w14:paraId="68FA54FA" w14:textId="5E5ACD1D" w:rsidR="0050497F" w:rsidRPr="00ED281E" w:rsidRDefault="0050497F" w:rsidP="00803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6D163" w14:textId="5A768930" w:rsidR="0050497F" w:rsidRPr="00ED281E" w:rsidRDefault="0050497F" w:rsidP="00803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wskazania miejsc, w których odbywać się będzie głosowanie poprzez wrzucenie do urny wypełnionej karty do głosowania wraz z określeniem wzoru karty do głosowania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</w:tcPr>
          <w:p w14:paraId="2F03C544" w14:textId="77777777" w:rsidR="0050497F" w:rsidRPr="00ED281E" w:rsidRDefault="0050497F" w:rsidP="00803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2BBD8B" w14:textId="4F05448A" w:rsidR="0050497F" w:rsidRPr="00ED281E" w:rsidRDefault="0050497F" w:rsidP="007B48FB">
            <w:pPr>
              <w:spacing w:after="0" w:line="240" w:lineRule="auto"/>
              <w:jc w:val="center"/>
              <w:rPr>
                <w:rStyle w:val="Odwoaniedokomentarza"/>
                <w:rFonts w:ascii="Arial" w:hAnsi="Arial" w:cs="Arial"/>
                <w:sz w:val="20"/>
                <w:szCs w:val="20"/>
                <w:lang w:val="x-none" w:eastAsia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do 28 lutego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0497F" w:rsidRPr="00ED281E" w14:paraId="48A70658" w14:textId="77777777" w:rsidTr="0050497F">
        <w:trPr>
          <w:trHeight w:val="63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1A52C0B" w14:textId="5C2EF932" w:rsidR="0050497F" w:rsidRPr="0050497F" w:rsidRDefault="0050497F" w:rsidP="00504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48B0CED" w14:textId="1307E9E8" w:rsidR="0050497F" w:rsidRPr="00ED281E" w:rsidRDefault="0050497F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Rozpoczęcie akcji informacyjnej (promującej dane zadanie) przez autorów zadań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57BC7A7" w14:textId="5D9C0681" w:rsidR="0050497F" w:rsidRPr="00ED281E" w:rsidRDefault="0050497F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28 kwietnia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0497F" w:rsidRPr="00ED281E" w14:paraId="6BB94091" w14:textId="77777777" w:rsidTr="0050497F">
        <w:trPr>
          <w:trHeight w:val="63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58DBCE3" w14:textId="53A2D0B9" w:rsidR="0050497F" w:rsidRPr="0050497F" w:rsidRDefault="0050497F" w:rsidP="00504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AAB2C0B" w14:textId="289775C5" w:rsidR="0050497F" w:rsidRPr="00ED281E" w:rsidRDefault="0050497F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Głosowanie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3A78ADE" w14:textId="0B404DFB" w:rsidR="0050497F" w:rsidRDefault="0050497F" w:rsidP="000D27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15 maja – 16 czerwca  (głosowanie tradycyjne)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 xml:space="preserve">15 maja – 18 czerwca (głosowanie elektroniczne)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2023 r.</w:t>
            </w:r>
          </w:p>
          <w:p w14:paraId="23C5862D" w14:textId="6F74BE24" w:rsidR="0050497F" w:rsidRPr="00ED281E" w:rsidRDefault="0050497F" w:rsidP="00694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497F" w:rsidRPr="00ED281E" w14:paraId="51D87B33" w14:textId="77777777" w:rsidTr="0050497F">
        <w:trPr>
          <w:trHeight w:val="63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81E765C" w14:textId="0001DE51" w:rsidR="0050497F" w:rsidRPr="0050497F" w:rsidRDefault="0050497F" w:rsidP="00504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CEEDACF" w14:textId="399444C1" w:rsidR="0050497F" w:rsidRPr="00ED281E" w:rsidRDefault="0050497F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powołania Komisji ds. ustalenia wyników głosowania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24D12D6" w14:textId="347B4E17" w:rsidR="0050497F" w:rsidRPr="00ED281E" w:rsidRDefault="0050497F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15 czerwca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0497F" w:rsidRPr="00ED281E" w14:paraId="686E6EB7" w14:textId="77777777" w:rsidTr="0050497F">
        <w:trPr>
          <w:trHeight w:val="63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9A396B3" w14:textId="63E11C0B" w:rsidR="0050497F" w:rsidRPr="0050497F" w:rsidRDefault="0050497F" w:rsidP="00504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22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8FB3D19" w14:textId="13AF5D86" w:rsidR="0050497F" w:rsidRPr="00ED281E" w:rsidRDefault="0050497F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Podjęcie przez Zarząd Województwa Małopolskiego uchwały w/s zatwierdzenia listy zadań do realizacji na podstawie wyników głosowania mieszkańców Województwa Małopolskiego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963E5A9" w14:textId="7E7DE0D3" w:rsidR="0050497F" w:rsidRPr="00ED281E" w:rsidRDefault="0050497F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września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497F" w:rsidRPr="00ED281E" w14:paraId="6AFCDF74" w14:textId="77777777" w:rsidTr="0050497F">
        <w:trPr>
          <w:trHeight w:val="633"/>
          <w:jc w:val="center"/>
        </w:trPr>
        <w:tc>
          <w:tcPr>
            <w:tcW w:w="567" w:type="dxa"/>
            <w:shd w:val="clear" w:color="auto" w:fill="BDD6EE"/>
            <w:vAlign w:val="center"/>
          </w:tcPr>
          <w:p w14:paraId="5E9EA930" w14:textId="765942BD" w:rsidR="0050497F" w:rsidRPr="0050497F" w:rsidRDefault="0050497F" w:rsidP="00504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9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2247" w:type="dxa"/>
            <w:shd w:val="clear" w:color="auto" w:fill="BDD6EE"/>
            <w:vAlign w:val="center"/>
          </w:tcPr>
          <w:p w14:paraId="6F9A5904" w14:textId="23D933A3" w:rsidR="0050497F" w:rsidRPr="00ED281E" w:rsidRDefault="0050497F" w:rsidP="0083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>Ogłoszenie wyników głosowania mieszkańców Województwa Małopolskiego</w:t>
            </w:r>
          </w:p>
        </w:tc>
        <w:tc>
          <w:tcPr>
            <w:tcW w:w="3296" w:type="dxa"/>
            <w:shd w:val="clear" w:color="auto" w:fill="BDD6EE"/>
            <w:vAlign w:val="center"/>
          </w:tcPr>
          <w:p w14:paraId="0F55D5EF" w14:textId="7A0E9DAA" w:rsidR="0050497F" w:rsidRPr="00ED281E" w:rsidRDefault="0050497F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81E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września</w:t>
            </w:r>
            <w:r w:rsidRPr="00ED281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21556BC" w14:textId="77777777" w:rsidR="00EF3FCB" w:rsidRPr="00ED281E" w:rsidRDefault="00EF3FCB" w:rsidP="00C61B40"/>
    <w:sectPr w:rsidR="00EF3FCB" w:rsidRPr="00ED281E" w:rsidSect="00BE024D">
      <w:headerReference w:type="default" r:id="rId6"/>
      <w:pgSz w:w="16838" w:h="11906" w:orient="landscape"/>
      <w:pgMar w:top="851" w:right="1134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A95FC" w14:textId="77777777" w:rsidR="00325911" w:rsidRDefault="00325911" w:rsidP="0083203D">
      <w:pPr>
        <w:spacing w:after="0" w:line="240" w:lineRule="auto"/>
      </w:pPr>
      <w:r>
        <w:separator/>
      </w:r>
    </w:p>
  </w:endnote>
  <w:endnote w:type="continuationSeparator" w:id="0">
    <w:p w14:paraId="513E6316" w14:textId="77777777" w:rsidR="00325911" w:rsidRDefault="00325911" w:rsidP="0083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1127C" w14:textId="77777777" w:rsidR="00325911" w:rsidRDefault="00325911" w:rsidP="0083203D">
      <w:pPr>
        <w:spacing w:after="0" w:line="240" w:lineRule="auto"/>
      </w:pPr>
      <w:r>
        <w:separator/>
      </w:r>
    </w:p>
  </w:footnote>
  <w:footnote w:type="continuationSeparator" w:id="0">
    <w:p w14:paraId="406F91C6" w14:textId="77777777" w:rsidR="00325911" w:rsidRDefault="00325911" w:rsidP="0083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CE85" w14:textId="102F8C4A" w:rsidR="0042185B" w:rsidRDefault="005B23C4" w:rsidP="00FD5C2D">
    <w:pPr>
      <w:pStyle w:val="Nagwek"/>
      <w:jc w:val="right"/>
    </w:pPr>
    <w:r>
      <w:t>Załącznik do Uchwały Nr</w:t>
    </w:r>
    <w:r w:rsidR="00420538">
      <w:t xml:space="preserve"> 1036/</w:t>
    </w:r>
    <w:r w:rsidR="0042185B">
      <w:t>2</w:t>
    </w:r>
    <w:r w:rsidR="0087160A">
      <w:t>2</w:t>
    </w:r>
    <w:r w:rsidR="00D27C8D">
      <w:t xml:space="preserve"> </w:t>
    </w:r>
    <w:r w:rsidR="0042185B">
      <w:t xml:space="preserve">Zarządu Województwa Małopolskiego z dn. </w:t>
    </w:r>
    <w:r w:rsidR="00420538">
      <w:t>30.06.</w:t>
    </w:r>
    <w:r w:rsidR="0042185B">
      <w:t>202</w:t>
    </w:r>
    <w:r w:rsidR="0087160A">
      <w:t>2</w:t>
    </w:r>
    <w:r w:rsidR="0042185B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CB"/>
    <w:rsid w:val="0000741C"/>
    <w:rsid w:val="00013DB2"/>
    <w:rsid w:val="00014FF2"/>
    <w:rsid w:val="00015A0C"/>
    <w:rsid w:val="000423B6"/>
    <w:rsid w:val="00042533"/>
    <w:rsid w:val="00054E6C"/>
    <w:rsid w:val="00063DA4"/>
    <w:rsid w:val="00071058"/>
    <w:rsid w:val="000773C9"/>
    <w:rsid w:val="00081CD5"/>
    <w:rsid w:val="00086DB9"/>
    <w:rsid w:val="000A175A"/>
    <w:rsid w:val="000A5677"/>
    <w:rsid w:val="000B2F9D"/>
    <w:rsid w:val="000B3EA5"/>
    <w:rsid w:val="000C0087"/>
    <w:rsid w:val="000C3999"/>
    <w:rsid w:val="000D2779"/>
    <w:rsid w:val="000F5F2A"/>
    <w:rsid w:val="0010579F"/>
    <w:rsid w:val="00110A95"/>
    <w:rsid w:val="001117D1"/>
    <w:rsid w:val="00113A1B"/>
    <w:rsid w:val="00120852"/>
    <w:rsid w:val="00121BB6"/>
    <w:rsid w:val="001233C4"/>
    <w:rsid w:val="00125241"/>
    <w:rsid w:val="00135C08"/>
    <w:rsid w:val="00135E66"/>
    <w:rsid w:val="00146331"/>
    <w:rsid w:val="0015738C"/>
    <w:rsid w:val="00162878"/>
    <w:rsid w:val="001729F8"/>
    <w:rsid w:val="00173F85"/>
    <w:rsid w:val="001954AD"/>
    <w:rsid w:val="00197493"/>
    <w:rsid w:val="0019758A"/>
    <w:rsid w:val="001C4E04"/>
    <w:rsid w:val="001D2367"/>
    <w:rsid w:val="001D7B5A"/>
    <w:rsid w:val="002170C6"/>
    <w:rsid w:val="0023482A"/>
    <w:rsid w:val="002355E5"/>
    <w:rsid w:val="00256F10"/>
    <w:rsid w:val="00262CB0"/>
    <w:rsid w:val="002739F4"/>
    <w:rsid w:val="0029103C"/>
    <w:rsid w:val="00291266"/>
    <w:rsid w:val="002928AF"/>
    <w:rsid w:val="002B3F72"/>
    <w:rsid w:val="002C1D76"/>
    <w:rsid w:val="002D2940"/>
    <w:rsid w:val="002D71EB"/>
    <w:rsid w:val="002E1C5E"/>
    <w:rsid w:val="002F3668"/>
    <w:rsid w:val="00305325"/>
    <w:rsid w:val="003130A8"/>
    <w:rsid w:val="00313934"/>
    <w:rsid w:val="00313FCC"/>
    <w:rsid w:val="0031631D"/>
    <w:rsid w:val="00320E93"/>
    <w:rsid w:val="00322669"/>
    <w:rsid w:val="00325911"/>
    <w:rsid w:val="00362418"/>
    <w:rsid w:val="00362FB8"/>
    <w:rsid w:val="0037537A"/>
    <w:rsid w:val="00377779"/>
    <w:rsid w:val="003879FC"/>
    <w:rsid w:val="003A1450"/>
    <w:rsid w:val="003A1967"/>
    <w:rsid w:val="003A4B72"/>
    <w:rsid w:val="003A4CC5"/>
    <w:rsid w:val="003B0F7D"/>
    <w:rsid w:val="003C3EF6"/>
    <w:rsid w:val="003D5175"/>
    <w:rsid w:val="003E0866"/>
    <w:rsid w:val="003E4912"/>
    <w:rsid w:val="00416650"/>
    <w:rsid w:val="00420538"/>
    <w:rsid w:val="0042185B"/>
    <w:rsid w:val="00431174"/>
    <w:rsid w:val="00431FE2"/>
    <w:rsid w:val="00451C25"/>
    <w:rsid w:val="00455DC4"/>
    <w:rsid w:val="00461D07"/>
    <w:rsid w:val="00472D78"/>
    <w:rsid w:val="0048192E"/>
    <w:rsid w:val="0049100B"/>
    <w:rsid w:val="004A0F8E"/>
    <w:rsid w:val="004C0204"/>
    <w:rsid w:val="004D11CC"/>
    <w:rsid w:val="004D6CF4"/>
    <w:rsid w:val="004E785E"/>
    <w:rsid w:val="004F74EC"/>
    <w:rsid w:val="0050497F"/>
    <w:rsid w:val="00517057"/>
    <w:rsid w:val="00535A53"/>
    <w:rsid w:val="00541EDB"/>
    <w:rsid w:val="00544F57"/>
    <w:rsid w:val="00556C19"/>
    <w:rsid w:val="005617DA"/>
    <w:rsid w:val="00566747"/>
    <w:rsid w:val="00570D21"/>
    <w:rsid w:val="00571064"/>
    <w:rsid w:val="005947B6"/>
    <w:rsid w:val="005A2F83"/>
    <w:rsid w:val="005A3F6E"/>
    <w:rsid w:val="005B0DE4"/>
    <w:rsid w:val="005B23C4"/>
    <w:rsid w:val="005C3BED"/>
    <w:rsid w:val="005D696B"/>
    <w:rsid w:val="005F1140"/>
    <w:rsid w:val="005F5647"/>
    <w:rsid w:val="005F5859"/>
    <w:rsid w:val="005F5E71"/>
    <w:rsid w:val="005F72A2"/>
    <w:rsid w:val="0060089A"/>
    <w:rsid w:val="00602799"/>
    <w:rsid w:val="00607FBF"/>
    <w:rsid w:val="00613168"/>
    <w:rsid w:val="006237C9"/>
    <w:rsid w:val="00624CB1"/>
    <w:rsid w:val="00630EEE"/>
    <w:rsid w:val="006521D6"/>
    <w:rsid w:val="00655C6E"/>
    <w:rsid w:val="0066359F"/>
    <w:rsid w:val="0068327E"/>
    <w:rsid w:val="006943CB"/>
    <w:rsid w:val="00694E0A"/>
    <w:rsid w:val="006A23BD"/>
    <w:rsid w:val="006A2818"/>
    <w:rsid w:val="006A3070"/>
    <w:rsid w:val="006A416C"/>
    <w:rsid w:val="006B09E4"/>
    <w:rsid w:val="006D520B"/>
    <w:rsid w:val="006E3EDB"/>
    <w:rsid w:val="006E7795"/>
    <w:rsid w:val="00732626"/>
    <w:rsid w:val="00745437"/>
    <w:rsid w:val="00782DD2"/>
    <w:rsid w:val="00786F5C"/>
    <w:rsid w:val="007A6052"/>
    <w:rsid w:val="007B0DE6"/>
    <w:rsid w:val="007B48FB"/>
    <w:rsid w:val="007B63B7"/>
    <w:rsid w:val="007C55FC"/>
    <w:rsid w:val="007E14D1"/>
    <w:rsid w:val="007F040B"/>
    <w:rsid w:val="007F19D3"/>
    <w:rsid w:val="007F1E83"/>
    <w:rsid w:val="007F2B80"/>
    <w:rsid w:val="007F49CD"/>
    <w:rsid w:val="0080220E"/>
    <w:rsid w:val="008033B9"/>
    <w:rsid w:val="00803F16"/>
    <w:rsid w:val="00805005"/>
    <w:rsid w:val="0083203D"/>
    <w:rsid w:val="008328DF"/>
    <w:rsid w:val="00836A2D"/>
    <w:rsid w:val="00836E05"/>
    <w:rsid w:val="00846045"/>
    <w:rsid w:val="00852040"/>
    <w:rsid w:val="00856534"/>
    <w:rsid w:val="00871176"/>
    <w:rsid w:val="0087160A"/>
    <w:rsid w:val="00873A1F"/>
    <w:rsid w:val="00874E79"/>
    <w:rsid w:val="00876423"/>
    <w:rsid w:val="00876ADC"/>
    <w:rsid w:val="00886B32"/>
    <w:rsid w:val="008A44B5"/>
    <w:rsid w:val="008A525D"/>
    <w:rsid w:val="008A5459"/>
    <w:rsid w:val="008B2841"/>
    <w:rsid w:val="008C031D"/>
    <w:rsid w:val="008C0E64"/>
    <w:rsid w:val="008C4CAB"/>
    <w:rsid w:val="008C68A2"/>
    <w:rsid w:val="008D07A4"/>
    <w:rsid w:val="008D5890"/>
    <w:rsid w:val="008F39CD"/>
    <w:rsid w:val="008F7598"/>
    <w:rsid w:val="00900957"/>
    <w:rsid w:val="00901F1A"/>
    <w:rsid w:val="00905564"/>
    <w:rsid w:val="00924772"/>
    <w:rsid w:val="009333CA"/>
    <w:rsid w:val="00935D1F"/>
    <w:rsid w:val="00946D85"/>
    <w:rsid w:val="00951A41"/>
    <w:rsid w:val="00956796"/>
    <w:rsid w:val="00970EE4"/>
    <w:rsid w:val="00975787"/>
    <w:rsid w:val="00985954"/>
    <w:rsid w:val="009900F9"/>
    <w:rsid w:val="009A4AE7"/>
    <w:rsid w:val="009A4E7A"/>
    <w:rsid w:val="009B4455"/>
    <w:rsid w:val="009E0ADC"/>
    <w:rsid w:val="00A031A1"/>
    <w:rsid w:val="00A04759"/>
    <w:rsid w:val="00A13677"/>
    <w:rsid w:val="00A217E8"/>
    <w:rsid w:val="00A241E3"/>
    <w:rsid w:val="00A3173E"/>
    <w:rsid w:val="00A548EF"/>
    <w:rsid w:val="00A63F28"/>
    <w:rsid w:val="00A712CE"/>
    <w:rsid w:val="00A73B00"/>
    <w:rsid w:val="00A902A1"/>
    <w:rsid w:val="00AA27BE"/>
    <w:rsid w:val="00AB0E1B"/>
    <w:rsid w:val="00AB1A75"/>
    <w:rsid w:val="00AB6C49"/>
    <w:rsid w:val="00AC54F6"/>
    <w:rsid w:val="00AF2D83"/>
    <w:rsid w:val="00B07E60"/>
    <w:rsid w:val="00B10C8A"/>
    <w:rsid w:val="00B17D68"/>
    <w:rsid w:val="00B30F08"/>
    <w:rsid w:val="00B35A3A"/>
    <w:rsid w:val="00B35F79"/>
    <w:rsid w:val="00B44C34"/>
    <w:rsid w:val="00B53B51"/>
    <w:rsid w:val="00B53D8A"/>
    <w:rsid w:val="00B62404"/>
    <w:rsid w:val="00B75021"/>
    <w:rsid w:val="00B81345"/>
    <w:rsid w:val="00B83311"/>
    <w:rsid w:val="00B944DD"/>
    <w:rsid w:val="00BA0616"/>
    <w:rsid w:val="00BA58DD"/>
    <w:rsid w:val="00BB3AD5"/>
    <w:rsid w:val="00BC6ED1"/>
    <w:rsid w:val="00BD587D"/>
    <w:rsid w:val="00BD69E3"/>
    <w:rsid w:val="00BE024D"/>
    <w:rsid w:val="00BF1334"/>
    <w:rsid w:val="00BF31F1"/>
    <w:rsid w:val="00BF47DE"/>
    <w:rsid w:val="00C020A1"/>
    <w:rsid w:val="00C040D3"/>
    <w:rsid w:val="00C12C0A"/>
    <w:rsid w:val="00C20DFC"/>
    <w:rsid w:val="00C33FB9"/>
    <w:rsid w:val="00C54F89"/>
    <w:rsid w:val="00C55B26"/>
    <w:rsid w:val="00C61B40"/>
    <w:rsid w:val="00C73542"/>
    <w:rsid w:val="00C81DE5"/>
    <w:rsid w:val="00C85C94"/>
    <w:rsid w:val="00CB1C53"/>
    <w:rsid w:val="00CB40A4"/>
    <w:rsid w:val="00CD3ACA"/>
    <w:rsid w:val="00CD5600"/>
    <w:rsid w:val="00CE4EB7"/>
    <w:rsid w:val="00D11F65"/>
    <w:rsid w:val="00D1306F"/>
    <w:rsid w:val="00D14E44"/>
    <w:rsid w:val="00D1577B"/>
    <w:rsid w:val="00D20797"/>
    <w:rsid w:val="00D27C8D"/>
    <w:rsid w:val="00D367E2"/>
    <w:rsid w:val="00D46992"/>
    <w:rsid w:val="00D64ED8"/>
    <w:rsid w:val="00D7095B"/>
    <w:rsid w:val="00D70DD0"/>
    <w:rsid w:val="00D85332"/>
    <w:rsid w:val="00DA531C"/>
    <w:rsid w:val="00DB198C"/>
    <w:rsid w:val="00DB2E76"/>
    <w:rsid w:val="00DB3051"/>
    <w:rsid w:val="00DB687D"/>
    <w:rsid w:val="00DC1CD1"/>
    <w:rsid w:val="00DD0D53"/>
    <w:rsid w:val="00DE2C9F"/>
    <w:rsid w:val="00DE3334"/>
    <w:rsid w:val="00DE40FE"/>
    <w:rsid w:val="00DF76D2"/>
    <w:rsid w:val="00E07800"/>
    <w:rsid w:val="00E116C9"/>
    <w:rsid w:val="00E36FBC"/>
    <w:rsid w:val="00E427F6"/>
    <w:rsid w:val="00E46C6C"/>
    <w:rsid w:val="00E81A84"/>
    <w:rsid w:val="00E90667"/>
    <w:rsid w:val="00EB2057"/>
    <w:rsid w:val="00EC39CA"/>
    <w:rsid w:val="00ED281E"/>
    <w:rsid w:val="00EE23E9"/>
    <w:rsid w:val="00EF3FCB"/>
    <w:rsid w:val="00F04D55"/>
    <w:rsid w:val="00F05855"/>
    <w:rsid w:val="00F324FC"/>
    <w:rsid w:val="00F359B8"/>
    <w:rsid w:val="00F41654"/>
    <w:rsid w:val="00F46ADA"/>
    <w:rsid w:val="00F562F1"/>
    <w:rsid w:val="00F82D58"/>
    <w:rsid w:val="00F84D26"/>
    <w:rsid w:val="00F85ED9"/>
    <w:rsid w:val="00F93C04"/>
    <w:rsid w:val="00F94FA0"/>
    <w:rsid w:val="00FA1798"/>
    <w:rsid w:val="00FA42EC"/>
    <w:rsid w:val="00FC753F"/>
    <w:rsid w:val="00FD5C2D"/>
    <w:rsid w:val="00FE3ADE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3F20D5"/>
  <w15:chartTrackingRefBased/>
  <w15:docId w15:val="{61940CFC-4AF9-440A-8F6E-E98AA498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D5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9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D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9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589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F564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20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20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20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Grzegorz.Sienkiewicz@umwm.malopolska.pl</dc:creator>
  <cp:keywords/>
  <dc:description/>
  <cp:lastModifiedBy>Sienkiewicz, Grzegorz</cp:lastModifiedBy>
  <cp:revision>9</cp:revision>
  <cp:lastPrinted>2020-01-14T12:07:00Z</cp:lastPrinted>
  <dcterms:created xsi:type="dcterms:W3CDTF">2022-03-07T10:17:00Z</dcterms:created>
  <dcterms:modified xsi:type="dcterms:W3CDTF">2022-07-01T07:24:00Z</dcterms:modified>
</cp:coreProperties>
</file>